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D02" w:rsidRPr="00374D02" w:rsidRDefault="00374D02" w:rsidP="00374D02">
      <w:pPr>
        <w:spacing w:before="480" w:after="120" w:line="240" w:lineRule="auto"/>
        <w:outlineLvl w:val="0"/>
        <w:rPr>
          <w:rFonts w:ascii="Times New Roman" w:eastAsia="Times New Roman" w:hAnsi="Times New Roman" w:cs="Times New Roman"/>
          <w:b/>
          <w:bCs/>
          <w:kern w:val="36"/>
          <w:sz w:val="48"/>
          <w:szCs w:val="48"/>
        </w:rPr>
      </w:pPr>
      <w:r w:rsidRPr="00374D02">
        <w:rPr>
          <w:rFonts w:ascii="Arial Narrow" w:eastAsia="Times New Roman" w:hAnsi="Arial Narrow" w:cs="Times New Roman"/>
          <w:b/>
          <w:bCs/>
          <w:color w:val="000000"/>
          <w:kern w:val="36"/>
          <w:sz w:val="24"/>
          <w:szCs w:val="24"/>
        </w:rPr>
        <w:t>FOR IMMEDIATE RELEASE</w:t>
      </w:r>
      <w:r w:rsidRPr="00374D02">
        <w:rPr>
          <w:rFonts w:ascii="Arial Narrow" w:eastAsia="Times New Roman" w:hAnsi="Arial Narrow" w:cs="Times New Roman"/>
          <w:i/>
          <w:iCs/>
          <w:color w:val="000000"/>
          <w:kern w:val="36"/>
          <w:sz w:val="24"/>
          <w:szCs w:val="24"/>
        </w:rPr>
        <w:t xml:space="preserve">                                     </w:t>
      </w:r>
      <w:r w:rsidRPr="00374D02">
        <w:rPr>
          <w:rFonts w:ascii="Arial Narrow" w:eastAsia="Times New Roman" w:hAnsi="Arial Narrow" w:cs="Times New Roman"/>
          <w:i/>
          <w:iCs/>
          <w:color w:val="000000"/>
          <w:kern w:val="36"/>
          <w:sz w:val="24"/>
          <w:szCs w:val="24"/>
        </w:rPr>
        <w:tab/>
        <w:t xml:space="preserve">                                </w:t>
      </w:r>
      <w:r w:rsidRPr="00374D02">
        <w:rPr>
          <w:rFonts w:ascii="Arial Narrow" w:eastAsia="Times New Roman" w:hAnsi="Arial Narrow" w:cs="Times New Roman"/>
          <w:i/>
          <w:iCs/>
          <w:color w:val="000000"/>
          <w:kern w:val="36"/>
          <w:sz w:val="24"/>
          <w:szCs w:val="24"/>
        </w:rPr>
        <w:tab/>
      </w:r>
    </w:p>
    <w:p w:rsidR="00374D02" w:rsidRPr="00374D02" w:rsidRDefault="00374D02" w:rsidP="00374D02">
      <w:pPr>
        <w:spacing w:after="0" w:line="240" w:lineRule="auto"/>
        <w:jc w:val="right"/>
        <w:outlineLvl w:val="0"/>
        <w:rPr>
          <w:rFonts w:ascii="Times New Roman" w:eastAsia="Times New Roman" w:hAnsi="Times New Roman" w:cs="Times New Roman"/>
          <w:b/>
          <w:bCs/>
          <w:kern w:val="36"/>
          <w:sz w:val="48"/>
          <w:szCs w:val="48"/>
        </w:rPr>
      </w:pPr>
      <w:r w:rsidRPr="00374D02">
        <w:rPr>
          <w:rFonts w:ascii="Arial Narrow" w:eastAsia="Times New Roman" w:hAnsi="Arial Narrow" w:cs="Times New Roman"/>
          <w:b/>
          <w:bCs/>
          <w:color w:val="000000"/>
          <w:kern w:val="36"/>
          <w:sz w:val="24"/>
          <w:szCs w:val="24"/>
        </w:rPr>
        <w:t>Media Contact:</w:t>
      </w:r>
    </w:p>
    <w:p w:rsidR="00374D02" w:rsidRPr="00374D02" w:rsidRDefault="00374D02" w:rsidP="00374D02">
      <w:pPr>
        <w:spacing w:after="0" w:line="240" w:lineRule="auto"/>
        <w:jc w:val="right"/>
        <w:outlineLvl w:val="0"/>
        <w:rPr>
          <w:rFonts w:ascii="Times New Roman" w:eastAsia="Times New Roman" w:hAnsi="Times New Roman" w:cs="Times New Roman"/>
          <w:b/>
          <w:bCs/>
          <w:kern w:val="36"/>
          <w:sz w:val="48"/>
          <w:szCs w:val="48"/>
        </w:rPr>
      </w:pPr>
      <w:r w:rsidRPr="00374D02">
        <w:rPr>
          <w:rFonts w:ascii="Arial Narrow" w:eastAsia="Times New Roman" w:hAnsi="Arial Narrow" w:cs="Times New Roman"/>
          <w:color w:val="000000"/>
          <w:kern w:val="36"/>
          <w:sz w:val="24"/>
          <w:szCs w:val="24"/>
        </w:rPr>
        <w:t>Jordan Glover</w:t>
      </w:r>
    </w:p>
    <w:p w:rsidR="00374D02" w:rsidRPr="00374D02" w:rsidRDefault="00374D02" w:rsidP="00374D02">
      <w:pPr>
        <w:spacing w:after="0" w:line="240" w:lineRule="auto"/>
        <w:jc w:val="right"/>
        <w:rPr>
          <w:rFonts w:ascii="Times New Roman" w:eastAsia="Times New Roman" w:hAnsi="Times New Roman" w:cs="Times New Roman"/>
          <w:sz w:val="24"/>
          <w:szCs w:val="24"/>
        </w:rPr>
      </w:pPr>
      <w:r w:rsidRPr="00374D02">
        <w:rPr>
          <w:rFonts w:ascii="Arial Narrow" w:eastAsia="Times New Roman" w:hAnsi="Arial Narrow" w:cs="Times New Roman"/>
          <w:color w:val="000000"/>
          <w:sz w:val="24"/>
          <w:szCs w:val="24"/>
        </w:rPr>
        <w:t>                                                                                </w:t>
      </w:r>
      <w:r w:rsidRPr="00374D02">
        <w:rPr>
          <w:rFonts w:ascii="Arial Narrow" w:eastAsia="Times New Roman" w:hAnsi="Arial Narrow" w:cs="Times New Roman"/>
          <w:color w:val="000000"/>
          <w:sz w:val="24"/>
          <w:szCs w:val="24"/>
        </w:rPr>
        <w:tab/>
      </w:r>
      <w:r w:rsidRPr="00374D02">
        <w:rPr>
          <w:rFonts w:ascii="Arial Narrow" w:eastAsia="Times New Roman" w:hAnsi="Arial Narrow" w:cs="Times New Roman"/>
          <w:color w:val="000000"/>
          <w:sz w:val="24"/>
          <w:szCs w:val="24"/>
        </w:rPr>
        <w:tab/>
      </w:r>
      <w:r>
        <w:rPr>
          <w:rFonts w:ascii="Arial Narrow" w:eastAsia="Times New Roman" w:hAnsi="Arial Narrow" w:cs="Times New Roman"/>
          <w:color w:val="000000"/>
          <w:sz w:val="24"/>
          <w:szCs w:val="24"/>
        </w:rPr>
        <w:t>                             2</w:t>
      </w:r>
      <w:r w:rsidRPr="00374D02">
        <w:rPr>
          <w:rFonts w:ascii="Arial Narrow" w:eastAsia="Times New Roman" w:hAnsi="Arial Narrow" w:cs="Times New Roman"/>
          <w:color w:val="000000"/>
          <w:sz w:val="24"/>
          <w:szCs w:val="24"/>
        </w:rPr>
        <w:t>14-206-</w:t>
      </w:r>
      <w:r>
        <w:rPr>
          <w:rFonts w:ascii="Arial Narrow" w:eastAsia="Times New Roman" w:hAnsi="Arial Narrow" w:cs="Times New Roman"/>
          <w:color w:val="000000"/>
          <w:sz w:val="24"/>
          <w:szCs w:val="24"/>
        </w:rPr>
        <w:t>3047</w:t>
      </w:r>
      <w:r w:rsidRPr="00374D02">
        <w:rPr>
          <w:rFonts w:ascii="Arial Narrow" w:eastAsia="Times New Roman" w:hAnsi="Arial Narrow" w:cs="Times New Roman"/>
          <w:color w:val="000000"/>
          <w:sz w:val="24"/>
          <w:szCs w:val="24"/>
        </w:rPr>
        <w:tab/>
        <w:t xml:space="preserve">                </w:t>
      </w:r>
      <w:hyperlink r:id="rId4" w:history="1">
        <w:r w:rsidRPr="00374D02">
          <w:rPr>
            <w:rFonts w:ascii="Arial Narrow" w:eastAsia="Times New Roman" w:hAnsi="Arial Narrow" w:cs="Times New Roman"/>
            <w:color w:val="1155CC"/>
            <w:sz w:val="24"/>
            <w:szCs w:val="24"/>
            <w:u w:val="single"/>
          </w:rPr>
          <w:t>jglover@dma-solutions.com</w:t>
        </w:r>
      </w:hyperlink>
    </w:p>
    <w:p w:rsidR="00374D02" w:rsidRPr="00374D02" w:rsidRDefault="00374D02" w:rsidP="00374D02">
      <w:pPr>
        <w:spacing w:after="0" w:line="240" w:lineRule="auto"/>
        <w:rPr>
          <w:rFonts w:ascii="Times New Roman" w:eastAsia="Times New Roman" w:hAnsi="Times New Roman" w:cs="Times New Roman"/>
          <w:sz w:val="24"/>
          <w:szCs w:val="24"/>
        </w:rPr>
      </w:pPr>
    </w:p>
    <w:p w:rsidR="00374D02" w:rsidRPr="00374D02" w:rsidRDefault="00374D02" w:rsidP="00374D02">
      <w:pPr>
        <w:spacing w:after="0" w:line="240" w:lineRule="auto"/>
        <w:jc w:val="center"/>
        <w:rPr>
          <w:rFonts w:ascii="Times New Roman" w:eastAsia="Times New Roman" w:hAnsi="Times New Roman" w:cs="Times New Roman"/>
          <w:sz w:val="24"/>
          <w:szCs w:val="24"/>
        </w:rPr>
      </w:pPr>
      <w:r w:rsidRPr="00374D02">
        <w:rPr>
          <w:rFonts w:ascii="Arial Narrow" w:eastAsia="Times New Roman" w:hAnsi="Arial Narrow" w:cs="Times New Roman"/>
          <w:noProof/>
          <w:color w:val="000000"/>
          <w:sz w:val="24"/>
          <w:szCs w:val="24"/>
        </w:rPr>
        <w:drawing>
          <wp:inline distT="0" distB="0" distL="0" distR="0">
            <wp:extent cx="1762125" cy="1304925"/>
            <wp:effectExtent l="0" t="0" r="9525" b="9525"/>
            <wp:docPr id="1" name="Picture 1" descr="https://lh3.googleusercontent.com/7DFT-e_brSsKCTf6_cJ8tCHSYXsWy9HiAm1KnIwL-cK0Ynx3GIDDFL0pXRt4vdL25w5Q_bSWXnBKBD51vLbMzBqGmuziZaONODmxIQ1rUYdfcZxWr7awJuBAvmBNk188wnR2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7DFT-e_brSsKCTf6_cJ8tCHSYXsWy9HiAm1KnIwL-cK0Ynx3GIDDFL0pXRt4vdL25w5Q_bSWXnBKBD51vLbMzBqGmuziZaONODmxIQ1rUYdfcZxWr7awJuBAvmBNk188wnR2m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1304925"/>
                    </a:xfrm>
                    <a:prstGeom prst="rect">
                      <a:avLst/>
                    </a:prstGeom>
                    <a:noFill/>
                    <a:ln>
                      <a:noFill/>
                    </a:ln>
                  </pic:spPr>
                </pic:pic>
              </a:graphicData>
            </a:graphic>
          </wp:inline>
        </w:drawing>
      </w:r>
    </w:p>
    <w:p w:rsidR="00374D02" w:rsidRPr="00374D02" w:rsidRDefault="00374D02" w:rsidP="00374D02">
      <w:pPr>
        <w:spacing w:after="0" w:line="240" w:lineRule="auto"/>
        <w:rPr>
          <w:rFonts w:ascii="Times New Roman" w:eastAsia="Times New Roman" w:hAnsi="Times New Roman" w:cs="Times New Roman"/>
          <w:sz w:val="24"/>
          <w:szCs w:val="24"/>
        </w:rPr>
      </w:pPr>
    </w:p>
    <w:p w:rsidR="00374D02" w:rsidRPr="00374D02" w:rsidRDefault="00374D02" w:rsidP="00374D02">
      <w:pPr>
        <w:spacing w:after="0" w:line="240" w:lineRule="auto"/>
        <w:jc w:val="center"/>
        <w:rPr>
          <w:rFonts w:ascii="Times New Roman" w:eastAsia="Times New Roman" w:hAnsi="Times New Roman" w:cs="Times New Roman"/>
          <w:sz w:val="24"/>
          <w:szCs w:val="24"/>
        </w:rPr>
      </w:pPr>
      <w:r w:rsidRPr="00374D02">
        <w:rPr>
          <w:rFonts w:ascii="Arial Narrow" w:eastAsia="Times New Roman" w:hAnsi="Arial Narrow" w:cs="Times New Roman"/>
          <w:b/>
          <w:bCs/>
          <w:color w:val="000000"/>
          <w:sz w:val="24"/>
          <w:szCs w:val="24"/>
        </w:rPr>
        <w:t>DUDA FARM FRESH FOODS BRINGS IMPORTED CITRUS TO THE U.S. FOR THE 17TH SEASON</w:t>
      </w:r>
    </w:p>
    <w:p w:rsidR="00374D02" w:rsidRPr="00374D02" w:rsidRDefault="00374D02" w:rsidP="00374D02">
      <w:pPr>
        <w:spacing w:after="0" w:line="240" w:lineRule="auto"/>
        <w:rPr>
          <w:rFonts w:ascii="Times New Roman" w:eastAsia="Times New Roman" w:hAnsi="Times New Roman" w:cs="Times New Roman"/>
          <w:sz w:val="24"/>
          <w:szCs w:val="24"/>
        </w:rPr>
      </w:pPr>
    </w:p>
    <w:p w:rsidR="00374D02" w:rsidRPr="00374D02" w:rsidRDefault="00374D02" w:rsidP="00374D02">
      <w:pPr>
        <w:spacing w:after="0" w:line="240" w:lineRule="auto"/>
        <w:rPr>
          <w:rFonts w:ascii="Times New Roman" w:eastAsia="Times New Roman" w:hAnsi="Times New Roman" w:cs="Times New Roman"/>
          <w:sz w:val="24"/>
          <w:szCs w:val="24"/>
        </w:rPr>
      </w:pPr>
      <w:r w:rsidRPr="00374D02">
        <w:rPr>
          <w:rFonts w:ascii="Arial Narrow" w:eastAsia="Times New Roman" w:hAnsi="Arial Narrow" w:cs="Times New Roman"/>
          <w:b/>
          <w:bCs/>
          <w:color w:val="000000"/>
          <w:sz w:val="24"/>
          <w:szCs w:val="24"/>
        </w:rPr>
        <w:t>OVIEDO, Fla.</w:t>
      </w:r>
      <w:r>
        <w:rPr>
          <w:rFonts w:ascii="Arial Narrow" w:eastAsia="Times New Roman" w:hAnsi="Arial Narrow" w:cs="Times New Roman"/>
          <w:color w:val="000000"/>
          <w:sz w:val="24"/>
          <w:szCs w:val="24"/>
        </w:rPr>
        <w:t xml:space="preserve"> (July 30</w:t>
      </w:r>
      <w:r w:rsidRPr="00374D02">
        <w:rPr>
          <w:rFonts w:ascii="Arial Narrow" w:eastAsia="Times New Roman" w:hAnsi="Arial Narrow" w:cs="Times New Roman"/>
          <w:color w:val="000000"/>
          <w:sz w:val="24"/>
          <w:szCs w:val="24"/>
        </w:rPr>
        <w:t>, 2019) – After concluding a successful citrus season in the United States,</w:t>
      </w:r>
      <w:hyperlink r:id="rId6" w:history="1">
        <w:r w:rsidRPr="00374D02">
          <w:rPr>
            <w:rFonts w:ascii="Arial Narrow" w:eastAsia="Times New Roman" w:hAnsi="Arial Narrow" w:cs="Times New Roman"/>
            <w:color w:val="000000"/>
            <w:sz w:val="24"/>
            <w:szCs w:val="24"/>
          </w:rPr>
          <w:t xml:space="preserve"> </w:t>
        </w:r>
        <w:r w:rsidRPr="00374D02">
          <w:rPr>
            <w:rFonts w:ascii="Arial Narrow" w:eastAsia="Times New Roman" w:hAnsi="Arial Narrow" w:cs="Times New Roman"/>
            <w:color w:val="1155CC"/>
            <w:sz w:val="24"/>
            <w:szCs w:val="24"/>
            <w:u w:val="single"/>
          </w:rPr>
          <w:t>Duda Farm Fresh Foods</w:t>
        </w:r>
      </w:hyperlink>
      <w:r w:rsidRPr="00374D02">
        <w:rPr>
          <w:rFonts w:ascii="Arial Narrow" w:eastAsia="Times New Roman" w:hAnsi="Arial Narrow" w:cs="Times New Roman"/>
          <w:color w:val="000000"/>
          <w:sz w:val="24"/>
          <w:szCs w:val="24"/>
        </w:rPr>
        <w:t xml:space="preserve"> launched its import citrus program for the 17th consecutive summer. Beginning mid-May through October, Duda imports citrus to the U.S. from the southern hemisphere for optimal quality, flavor and volume for U.S. consumers.</w:t>
      </w:r>
    </w:p>
    <w:p w:rsidR="00374D02" w:rsidRPr="00374D02" w:rsidRDefault="00374D02" w:rsidP="00374D02">
      <w:pPr>
        <w:spacing w:after="0" w:line="240" w:lineRule="auto"/>
        <w:rPr>
          <w:rFonts w:ascii="Times New Roman" w:eastAsia="Times New Roman" w:hAnsi="Times New Roman" w:cs="Times New Roman"/>
          <w:sz w:val="24"/>
          <w:szCs w:val="24"/>
        </w:rPr>
      </w:pPr>
    </w:p>
    <w:p w:rsidR="00374D02" w:rsidRPr="00374D02" w:rsidRDefault="00374D02" w:rsidP="00374D02">
      <w:pPr>
        <w:spacing w:after="0" w:line="240" w:lineRule="auto"/>
        <w:rPr>
          <w:rFonts w:ascii="Times New Roman" w:eastAsia="Times New Roman" w:hAnsi="Times New Roman" w:cs="Times New Roman"/>
          <w:sz w:val="24"/>
          <w:szCs w:val="24"/>
        </w:rPr>
      </w:pPr>
      <w:r w:rsidRPr="00374D02">
        <w:rPr>
          <w:rFonts w:ascii="Arial Narrow" w:eastAsia="Times New Roman" w:hAnsi="Arial Narrow" w:cs="Times New Roman"/>
          <w:color w:val="000000"/>
          <w:sz w:val="24"/>
          <w:szCs w:val="24"/>
        </w:rPr>
        <w:t xml:space="preserve">During the 2019 season, Duda introduced Argentinian lemons and Chilean easy-peeler clementines. The easy-peeler clementines display vibrant colors and a premium sugar to acid ratio, which results in a sweeter flavor perfect for late summer snacking. </w:t>
      </w:r>
      <w:proofErr w:type="spellStart"/>
      <w:r w:rsidRPr="00374D02">
        <w:rPr>
          <w:rFonts w:ascii="Arial Narrow" w:eastAsia="Times New Roman" w:hAnsi="Arial Narrow" w:cs="Times New Roman"/>
          <w:color w:val="000000"/>
          <w:sz w:val="24"/>
          <w:szCs w:val="24"/>
        </w:rPr>
        <w:t>Duda’s</w:t>
      </w:r>
      <w:proofErr w:type="spellEnd"/>
      <w:r w:rsidRPr="00374D02">
        <w:rPr>
          <w:rFonts w:ascii="Arial Narrow" w:eastAsia="Times New Roman" w:hAnsi="Arial Narrow" w:cs="Times New Roman"/>
          <w:color w:val="000000"/>
          <w:sz w:val="24"/>
          <w:szCs w:val="24"/>
        </w:rPr>
        <w:t xml:space="preserve"> line of imported Citrus, sold under the Dandy® label, includes, clementines, lemons, navels and </w:t>
      </w:r>
      <w:proofErr w:type="spellStart"/>
      <w:proofErr w:type="gramStart"/>
      <w:r w:rsidRPr="00374D02">
        <w:rPr>
          <w:rFonts w:ascii="Arial Narrow" w:eastAsia="Times New Roman" w:hAnsi="Arial Narrow" w:cs="Times New Roman"/>
          <w:color w:val="000000"/>
          <w:sz w:val="24"/>
          <w:szCs w:val="24"/>
        </w:rPr>
        <w:t>cara</w:t>
      </w:r>
      <w:proofErr w:type="spellEnd"/>
      <w:proofErr w:type="gramEnd"/>
      <w:r w:rsidRPr="00374D02">
        <w:rPr>
          <w:rFonts w:ascii="Arial Narrow" w:eastAsia="Times New Roman" w:hAnsi="Arial Narrow" w:cs="Times New Roman"/>
          <w:color w:val="000000"/>
          <w:sz w:val="24"/>
          <w:szCs w:val="24"/>
        </w:rPr>
        <w:t xml:space="preserve"> </w:t>
      </w:r>
      <w:proofErr w:type="spellStart"/>
      <w:r w:rsidRPr="00374D02">
        <w:rPr>
          <w:rFonts w:ascii="Arial Narrow" w:eastAsia="Times New Roman" w:hAnsi="Arial Narrow" w:cs="Times New Roman"/>
          <w:color w:val="000000"/>
          <w:sz w:val="24"/>
          <w:szCs w:val="24"/>
        </w:rPr>
        <w:t>cara</w:t>
      </w:r>
      <w:proofErr w:type="spellEnd"/>
      <w:r w:rsidRPr="00374D02">
        <w:rPr>
          <w:rFonts w:ascii="Arial Narrow" w:eastAsia="Times New Roman" w:hAnsi="Arial Narrow" w:cs="Times New Roman"/>
          <w:color w:val="000000"/>
          <w:sz w:val="24"/>
          <w:szCs w:val="24"/>
        </w:rPr>
        <w:t xml:space="preserve"> oranges.</w:t>
      </w:r>
    </w:p>
    <w:p w:rsidR="00374D02" w:rsidRPr="00374D02" w:rsidRDefault="00374D02" w:rsidP="00374D02">
      <w:pPr>
        <w:spacing w:after="0" w:line="240" w:lineRule="auto"/>
        <w:rPr>
          <w:rFonts w:ascii="Times New Roman" w:eastAsia="Times New Roman" w:hAnsi="Times New Roman" w:cs="Times New Roman"/>
          <w:sz w:val="24"/>
          <w:szCs w:val="24"/>
        </w:rPr>
      </w:pPr>
    </w:p>
    <w:p w:rsidR="00374D02" w:rsidRPr="00374D02" w:rsidRDefault="00374D02" w:rsidP="00374D02">
      <w:pPr>
        <w:spacing w:after="0" w:line="240" w:lineRule="auto"/>
        <w:rPr>
          <w:rFonts w:ascii="Times New Roman" w:eastAsia="Times New Roman" w:hAnsi="Times New Roman" w:cs="Times New Roman"/>
          <w:sz w:val="24"/>
          <w:szCs w:val="24"/>
        </w:rPr>
      </w:pPr>
      <w:r w:rsidRPr="00374D02">
        <w:rPr>
          <w:rFonts w:ascii="Arial Narrow" w:eastAsia="Times New Roman" w:hAnsi="Arial Narrow" w:cs="Times New Roman"/>
          <w:color w:val="000000"/>
          <w:sz w:val="24"/>
          <w:szCs w:val="24"/>
        </w:rPr>
        <w:t>“Preserving our relationships with growers in the southern hemisphere for over 17 years now is a great accomplishment and one we are very proud of,” said Alberto Cuellar, vice president of global business at Duda Farm Fresh Foods. “As consumer demand for citrus in the summer increases, we will continue to meet that need through our citrus import program.”</w:t>
      </w:r>
    </w:p>
    <w:p w:rsidR="00374D02" w:rsidRPr="00374D02" w:rsidRDefault="00374D02" w:rsidP="00374D02">
      <w:pPr>
        <w:spacing w:after="0" w:line="240" w:lineRule="auto"/>
        <w:rPr>
          <w:rFonts w:ascii="Times New Roman" w:eastAsia="Times New Roman" w:hAnsi="Times New Roman" w:cs="Times New Roman"/>
          <w:sz w:val="24"/>
          <w:szCs w:val="24"/>
        </w:rPr>
      </w:pPr>
    </w:p>
    <w:p w:rsidR="00374D02" w:rsidRDefault="00374D02" w:rsidP="00374D02">
      <w:pPr>
        <w:spacing w:after="0" w:line="240" w:lineRule="auto"/>
        <w:rPr>
          <w:rFonts w:ascii="Arial Narrow" w:eastAsia="Times New Roman" w:hAnsi="Arial Narrow" w:cs="Times New Roman"/>
          <w:color w:val="000000"/>
          <w:sz w:val="24"/>
          <w:szCs w:val="24"/>
        </w:rPr>
      </w:pPr>
      <w:r w:rsidRPr="00374D02">
        <w:rPr>
          <w:rFonts w:ascii="Arial Narrow" w:eastAsia="Times New Roman" w:hAnsi="Arial Narrow" w:cs="Times New Roman"/>
          <w:color w:val="000000"/>
          <w:sz w:val="24"/>
          <w:szCs w:val="24"/>
        </w:rPr>
        <w:t>Once the domestic market is out of the citrus growing season, Duda ensures their customers receive fresh-tasting fruit year-round by maintaining its long-lasting relationships with growers in the southern hemisphere. The brand primarily has sourced fruit from Chile, Uruguay and Peru, and looks to continue bringing high-quality products with new additions from Morocco and Argentina.  </w:t>
      </w:r>
    </w:p>
    <w:p w:rsidR="00374D02" w:rsidRPr="00374D02" w:rsidRDefault="00374D02" w:rsidP="00374D02">
      <w:pPr>
        <w:spacing w:after="0" w:line="240" w:lineRule="auto"/>
        <w:rPr>
          <w:rFonts w:ascii="Times New Roman" w:eastAsia="Times New Roman" w:hAnsi="Times New Roman" w:cs="Times New Roman"/>
          <w:sz w:val="24"/>
          <w:szCs w:val="24"/>
        </w:rPr>
      </w:pPr>
    </w:p>
    <w:p w:rsidR="00374D02" w:rsidRPr="00374D02" w:rsidRDefault="00374D02" w:rsidP="00374D02">
      <w:pPr>
        <w:spacing w:after="0" w:line="240" w:lineRule="auto"/>
        <w:rPr>
          <w:rFonts w:ascii="Times New Roman" w:eastAsia="Times New Roman" w:hAnsi="Times New Roman" w:cs="Times New Roman"/>
          <w:sz w:val="24"/>
          <w:szCs w:val="24"/>
        </w:rPr>
      </w:pPr>
      <w:r w:rsidRPr="00374D02">
        <w:rPr>
          <w:rFonts w:ascii="Arial Narrow" w:eastAsia="Times New Roman" w:hAnsi="Arial Narrow" w:cs="Times New Roman"/>
          <w:color w:val="000000"/>
          <w:sz w:val="24"/>
          <w:szCs w:val="24"/>
        </w:rPr>
        <w:t>“At Duda Farm Fresh Foods, we are constantly developing our citrus variety to provide quality fruit for our customers year-round,” said Dan Duda, president of Duda Farm Fresh Foods. “Importing citrus from our growers in the southern hemisphere allows us to provide a solution to seasonal gaps in the U.S. market.”</w:t>
      </w:r>
    </w:p>
    <w:p w:rsidR="00374D02" w:rsidRPr="00374D02" w:rsidRDefault="00374D02" w:rsidP="00374D02">
      <w:pPr>
        <w:spacing w:after="0" w:line="240" w:lineRule="auto"/>
        <w:rPr>
          <w:rFonts w:ascii="Times New Roman" w:eastAsia="Times New Roman" w:hAnsi="Times New Roman" w:cs="Times New Roman"/>
          <w:sz w:val="24"/>
          <w:szCs w:val="24"/>
        </w:rPr>
      </w:pPr>
    </w:p>
    <w:p w:rsidR="00374D02" w:rsidRDefault="00374D02" w:rsidP="00374D02">
      <w:pPr>
        <w:spacing w:after="0" w:line="240" w:lineRule="auto"/>
        <w:rPr>
          <w:rFonts w:ascii="Arial Narrow" w:eastAsia="Times New Roman" w:hAnsi="Arial Narrow" w:cs="Times New Roman"/>
          <w:color w:val="000000"/>
          <w:sz w:val="24"/>
          <w:szCs w:val="24"/>
        </w:rPr>
      </w:pPr>
      <w:r w:rsidRPr="00374D02">
        <w:rPr>
          <w:rFonts w:ascii="Arial Narrow" w:eastAsia="Times New Roman" w:hAnsi="Arial Narrow" w:cs="Times New Roman"/>
          <w:color w:val="000000"/>
          <w:sz w:val="24"/>
          <w:szCs w:val="24"/>
        </w:rPr>
        <w:t>For community engagement updates and fresh produce inspiration, visit</w:t>
      </w:r>
      <w:hyperlink r:id="rId7" w:history="1">
        <w:r w:rsidRPr="00374D02">
          <w:rPr>
            <w:rFonts w:ascii="Arial Narrow" w:eastAsia="Times New Roman" w:hAnsi="Arial Narrow" w:cs="Times New Roman"/>
            <w:color w:val="000000"/>
            <w:sz w:val="24"/>
            <w:szCs w:val="24"/>
          </w:rPr>
          <w:t xml:space="preserve"> </w:t>
        </w:r>
        <w:r w:rsidRPr="00374D02">
          <w:rPr>
            <w:rFonts w:ascii="Arial Narrow" w:eastAsia="Times New Roman" w:hAnsi="Arial Narrow" w:cs="Times New Roman"/>
            <w:color w:val="1155CC"/>
            <w:sz w:val="24"/>
            <w:szCs w:val="24"/>
            <w:u w:val="single"/>
          </w:rPr>
          <w:t>www.dudafresh.com</w:t>
        </w:r>
      </w:hyperlink>
      <w:r w:rsidRPr="00374D02">
        <w:rPr>
          <w:rFonts w:ascii="Arial Narrow" w:eastAsia="Times New Roman" w:hAnsi="Arial Narrow" w:cs="Times New Roman"/>
          <w:color w:val="000000"/>
          <w:sz w:val="24"/>
          <w:szCs w:val="24"/>
        </w:rPr>
        <w:t xml:space="preserve"> and follow the brand on Instagram, Facebook and Twitter!</w:t>
      </w:r>
    </w:p>
    <w:p w:rsidR="00374D02" w:rsidRDefault="00374D02" w:rsidP="00374D02">
      <w:pPr>
        <w:spacing w:after="0" w:line="240" w:lineRule="auto"/>
        <w:rPr>
          <w:rFonts w:ascii="Arial Narrow" w:eastAsia="Times New Roman" w:hAnsi="Arial Narrow" w:cs="Times New Roman"/>
          <w:color w:val="000000"/>
          <w:sz w:val="24"/>
          <w:szCs w:val="24"/>
        </w:rPr>
      </w:pPr>
    </w:p>
    <w:p w:rsidR="00374D02" w:rsidRPr="00374D02" w:rsidRDefault="00374D02" w:rsidP="00374D02">
      <w:pPr>
        <w:spacing w:after="0" w:line="240" w:lineRule="auto"/>
        <w:jc w:val="center"/>
        <w:rPr>
          <w:rFonts w:ascii="Times New Roman" w:eastAsia="Times New Roman" w:hAnsi="Times New Roman" w:cs="Times New Roman"/>
          <w:sz w:val="24"/>
          <w:szCs w:val="24"/>
        </w:rPr>
      </w:pPr>
      <w:r w:rsidRPr="00374D02">
        <w:rPr>
          <w:rFonts w:ascii="Arial Narrow" w:eastAsia="Times New Roman" w:hAnsi="Arial Narrow" w:cs="Times New Roman"/>
          <w:color w:val="000000"/>
          <w:sz w:val="24"/>
          <w:szCs w:val="24"/>
        </w:rPr>
        <w:t>#  #  #</w:t>
      </w:r>
    </w:p>
    <w:p w:rsidR="00374D02" w:rsidRPr="00374D02" w:rsidRDefault="00374D02" w:rsidP="00374D02">
      <w:pPr>
        <w:spacing w:after="0" w:line="240" w:lineRule="auto"/>
        <w:rPr>
          <w:rFonts w:ascii="Times New Roman" w:eastAsia="Times New Roman" w:hAnsi="Times New Roman" w:cs="Times New Roman"/>
          <w:sz w:val="24"/>
          <w:szCs w:val="24"/>
        </w:rPr>
      </w:pPr>
      <w:r w:rsidRPr="00374D02">
        <w:rPr>
          <w:rFonts w:ascii="Arial Narrow" w:eastAsia="Times New Roman" w:hAnsi="Arial Narrow" w:cs="Times New Roman"/>
          <w:b/>
          <w:bCs/>
          <w:color w:val="000000"/>
          <w:sz w:val="24"/>
          <w:szCs w:val="24"/>
        </w:rPr>
        <w:lastRenderedPageBreak/>
        <w:t>  </w:t>
      </w:r>
    </w:p>
    <w:p w:rsidR="00374D02" w:rsidRPr="00374D02" w:rsidRDefault="00374D02" w:rsidP="00374D02">
      <w:pPr>
        <w:spacing w:after="0" w:line="240" w:lineRule="auto"/>
        <w:rPr>
          <w:rFonts w:ascii="Times New Roman" w:eastAsia="Times New Roman" w:hAnsi="Times New Roman" w:cs="Times New Roman"/>
          <w:sz w:val="24"/>
          <w:szCs w:val="24"/>
        </w:rPr>
      </w:pPr>
      <w:r w:rsidRPr="00374D02">
        <w:rPr>
          <w:rFonts w:ascii="Arial Narrow" w:eastAsia="Times New Roman" w:hAnsi="Arial Narrow" w:cs="Times New Roman"/>
          <w:b/>
          <w:bCs/>
          <w:color w:val="000000"/>
          <w:sz w:val="24"/>
          <w:szCs w:val="24"/>
          <w:u w:val="single"/>
        </w:rPr>
        <w:t>ABOUT DUDA FARM FRESH FOODS</w:t>
      </w:r>
    </w:p>
    <w:p w:rsidR="00374D02" w:rsidRPr="00374D02" w:rsidRDefault="00374D02" w:rsidP="00374D02">
      <w:pPr>
        <w:spacing w:after="0" w:line="240" w:lineRule="auto"/>
        <w:rPr>
          <w:rFonts w:ascii="Times New Roman" w:eastAsia="Times New Roman" w:hAnsi="Times New Roman" w:cs="Times New Roman"/>
          <w:sz w:val="24"/>
          <w:szCs w:val="24"/>
        </w:rPr>
      </w:pPr>
      <w:r w:rsidRPr="00374D02">
        <w:rPr>
          <w:rFonts w:ascii="Arial Narrow" w:eastAsia="Times New Roman" w:hAnsi="Arial Narrow" w:cs="Times New Roman"/>
          <w:color w:val="000000"/>
          <w:sz w:val="24"/>
          <w:szCs w:val="24"/>
        </w:rPr>
        <w:t xml:space="preserve">Duda Farm Fresh Foods is a leading grower, shipper, processor and marketer of a wide range of fresh vegetables and citrus with primary locations in Florida, California, Arizona, Georgia and Michigan.  The company is a wholly owned subsidiary of A. Duda &amp; Sons, Inc., a family-owned, diversified land company headquartered in Oviedo, Fla.  </w:t>
      </w:r>
      <w:hyperlink r:id="rId8" w:history="1">
        <w:r w:rsidRPr="00374D02">
          <w:rPr>
            <w:rFonts w:ascii="Arial Narrow" w:eastAsia="Times New Roman" w:hAnsi="Arial Narrow" w:cs="Times New Roman"/>
            <w:color w:val="1155CC"/>
            <w:sz w:val="24"/>
            <w:szCs w:val="24"/>
            <w:u w:val="single"/>
          </w:rPr>
          <w:t>www.dudafresh.com</w:t>
        </w:r>
      </w:hyperlink>
      <w:r w:rsidR="007C3B77">
        <w:rPr>
          <w:rFonts w:ascii="Times New Roman" w:eastAsia="Times New Roman" w:hAnsi="Times New Roman" w:cs="Times New Roman"/>
          <w:sz w:val="24"/>
          <w:szCs w:val="24"/>
        </w:rPr>
        <w:t>.</w:t>
      </w:r>
      <w:bookmarkStart w:id="0" w:name="_GoBack"/>
      <w:bookmarkEnd w:id="0"/>
    </w:p>
    <w:p w:rsidR="00287222" w:rsidRPr="00374D02" w:rsidRDefault="00287222" w:rsidP="00374D02"/>
    <w:sectPr w:rsidR="00287222" w:rsidRPr="00374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02"/>
    <w:rsid w:val="00287222"/>
    <w:rsid w:val="00374D02"/>
    <w:rsid w:val="007C3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E0DE9-F902-4A56-ACD7-5863C2F7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74D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D02"/>
    <w:rPr>
      <w:rFonts w:ascii="Times New Roman" w:eastAsia="Times New Roman" w:hAnsi="Times New Roman" w:cs="Times New Roman"/>
      <w:b/>
      <w:bCs/>
      <w:kern w:val="36"/>
      <w:sz w:val="48"/>
      <w:szCs w:val="48"/>
    </w:rPr>
  </w:style>
  <w:style w:type="character" w:customStyle="1" w:styleId="apple-tab-span">
    <w:name w:val="apple-tab-span"/>
    <w:basedOn w:val="DefaultParagraphFont"/>
    <w:rsid w:val="00374D02"/>
  </w:style>
  <w:style w:type="paragraph" w:styleId="NormalWeb">
    <w:name w:val="Normal (Web)"/>
    <w:basedOn w:val="Normal"/>
    <w:uiPriority w:val="99"/>
    <w:semiHidden/>
    <w:unhideWhenUsed/>
    <w:rsid w:val="00374D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4D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0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dafresh.com/" TargetMode="External"/><Relationship Id="rId3" Type="http://schemas.openxmlformats.org/officeDocument/2006/relationships/webSettings" Target="webSettings.xml"/><Relationship Id="rId7" Type="http://schemas.openxmlformats.org/officeDocument/2006/relationships/hyperlink" Target="http://www.dudafres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udafresh.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mailto:jglover@dma-solutions.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Schneider</dc:creator>
  <cp:keywords/>
  <dc:description/>
  <cp:lastModifiedBy>Jessica Schneider</cp:lastModifiedBy>
  <cp:revision>2</cp:revision>
  <dcterms:created xsi:type="dcterms:W3CDTF">2019-07-25T19:37:00Z</dcterms:created>
  <dcterms:modified xsi:type="dcterms:W3CDTF">2019-07-25T19:42:00Z</dcterms:modified>
</cp:coreProperties>
</file>